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530" w:firstLineChars="700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更正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原公告的采购项目名称：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首次公告日期：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二、更正信息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 xml:space="preserve">更正事项： </w:t>
      </w:r>
      <w:r>
        <w:rPr>
          <w:rFonts w:hint="eastAsia" w:ascii="仿宋" w:hAnsi="仿宋" w:eastAsia="仿宋" w:cs="仿宋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sz w:val="24"/>
          <w:szCs w:val="24"/>
        </w:rPr>
        <w:t>采购公告     □采购文件   □采购结果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更正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原因：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更正内容：现对本项目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文件“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”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更正日期：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招标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 xml:space="preserve">文件其他内容不变。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项目申请单位负责人签字：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0" w:firstLineChars="2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（申请单位公章）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项目申请单位校内主管部门负责人签字：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主管部门的分管校领导签字：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WVmODBhOWE0NmM2YzFhNTdmMjQ0NTUyZGRjZjUifQ=="/>
  </w:docVars>
  <w:rsids>
    <w:rsidRoot w:val="228B6E24"/>
    <w:rsid w:val="04C3144F"/>
    <w:rsid w:val="0EB45D35"/>
    <w:rsid w:val="11D30BC8"/>
    <w:rsid w:val="1ADC0AEE"/>
    <w:rsid w:val="1FDA1374"/>
    <w:rsid w:val="228B6E24"/>
    <w:rsid w:val="22D64075"/>
    <w:rsid w:val="25496D80"/>
    <w:rsid w:val="301461DC"/>
    <w:rsid w:val="318F58CD"/>
    <w:rsid w:val="3A9B5E78"/>
    <w:rsid w:val="510C6D30"/>
    <w:rsid w:val="53D17DBD"/>
    <w:rsid w:val="5FE86BBA"/>
    <w:rsid w:val="61D90EB0"/>
    <w:rsid w:val="66855163"/>
    <w:rsid w:val="773B361B"/>
    <w:rsid w:val="779A6594"/>
    <w:rsid w:val="799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0</Lines>
  <Paragraphs>0</Paragraphs>
  <TotalTime>5</TotalTime>
  <ScaleCrop>false</ScaleCrop>
  <LinksUpToDate>false</LinksUpToDate>
  <CharactersWithSpaces>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2023-03-03T00:38:00Z</dcterms:created>
  <dc:creator>烨城</dc:creator>
  <cp:lastModifiedBy>烨城</cp:lastModifiedBy>
  <cp:lastPrinted>2023-03-03T09:25:00Z</cp:lastPrinted>
  <dcterms:modified xsi:type="dcterms:W3CDTF">2023-03-06T01:39:05Z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835518F8FDF242C88420F91054D01916</vt:lpwstr>
  </property>
</Properties>
</file>